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9EF5F" w14:textId="4CCF2E45" w:rsidR="006077DD" w:rsidRPr="006077DD" w:rsidRDefault="006D5EF8" w:rsidP="006077DD">
      <w:pPr>
        <w:rPr>
          <w:rFonts w:hint="eastAsia"/>
          <w:b/>
          <w:bCs/>
        </w:rPr>
      </w:pPr>
      <w:r>
        <w:rPr>
          <w:rFonts w:hint="eastAsia"/>
          <w:b/>
          <w:bCs/>
        </w:rPr>
        <w:t>20260603　高の原教会　聖書講座および晩祷会</w:t>
      </w:r>
      <w:r w:rsidR="006077DD" w:rsidRPr="006077DD">
        <w:rPr>
          <w:b/>
          <w:bCs/>
        </w:rPr>
        <w:t>資料</w:t>
      </w:r>
      <w:r>
        <w:rPr>
          <w:b/>
          <w:bCs/>
        </w:rPr>
        <w:tab/>
      </w:r>
      <w:r>
        <w:rPr>
          <w:rFonts w:hint="eastAsia"/>
          <w:b/>
          <w:bCs/>
        </w:rPr>
        <w:t>徳田　信</w:t>
      </w:r>
    </w:p>
    <w:p w14:paraId="61F0FF14" w14:textId="2279C43A" w:rsidR="006077DD" w:rsidRPr="006077DD" w:rsidRDefault="006D5EF8" w:rsidP="006077DD">
      <w:pPr>
        <w:rPr>
          <w:b/>
          <w:bCs/>
        </w:rPr>
      </w:pPr>
      <w:r>
        <w:rPr>
          <w:rFonts w:hint="eastAsia"/>
          <w:b/>
          <w:bCs/>
        </w:rPr>
        <w:t>テーマ：</w:t>
      </w:r>
      <w:r w:rsidR="006077DD" w:rsidRPr="006077DD">
        <w:rPr>
          <w:b/>
          <w:bCs/>
        </w:rPr>
        <w:t>祈りから押し出される群れ</w:t>
      </w:r>
    </w:p>
    <w:p w14:paraId="75768DDC" w14:textId="77777777" w:rsidR="006077DD" w:rsidRDefault="006077DD" w:rsidP="006077DD">
      <w:pPr>
        <w:rPr>
          <w:b/>
          <w:bCs/>
        </w:rPr>
      </w:pPr>
      <w:r w:rsidRPr="006077DD">
        <w:rPr>
          <w:b/>
          <w:bCs/>
        </w:rPr>
        <w:t>使徒言行録 4章13～31節／マルコによる福音書 1章29～39節</w:t>
      </w:r>
    </w:p>
    <w:p w14:paraId="41AE468F" w14:textId="0C068939" w:rsidR="008066B7" w:rsidRPr="008066B7" w:rsidRDefault="008066B7" w:rsidP="008066B7">
      <w:pPr>
        <w:rPr>
          <w:rFonts w:hint="eastAsia"/>
          <w:b/>
          <w:bCs/>
        </w:rPr>
      </w:pPr>
    </w:p>
    <w:p w14:paraId="55D5B9FC" w14:textId="77777777" w:rsidR="008066B7" w:rsidRPr="008066B7" w:rsidRDefault="008066B7" w:rsidP="008066B7">
      <w:pPr>
        <w:rPr>
          <w:b/>
          <w:bCs/>
        </w:rPr>
      </w:pPr>
      <w:r w:rsidRPr="008066B7">
        <w:rPr>
          <w:b/>
          <w:bCs/>
        </w:rPr>
        <w:t>1．はじめに</w:t>
      </w:r>
    </w:p>
    <w:p w14:paraId="034CD0D1" w14:textId="5031F8FB" w:rsidR="008066B7" w:rsidRPr="008066B7" w:rsidRDefault="008066B7" w:rsidP="008066B7">
      <w:r w:rsidRPr="008066B7">
        <w:t>祈りというと、私たちはしばしば「静まること」「慰められること」「力を回復すること」を思い浮かべます。そ</w:t>
      </w:r>
      <w:r>
        <w:rPr>
          <w:rFonts w:hint="eastAsia"/>
        </w:rPr>
        <w:t>のような面があることは確かです</w:t>
      </w:r>
      <w:r w:rsidRPr="008066B7">
        <w:t>。しかし聖書の中で祈りは、ただ心を落ち着かせるためのものではありません。祈りは、神の御心に立ち返らされる</w:t>
      </w:r>
      <w:r>
        <w:rPr>
          <w:rFonts w:hint="eastAsia"/>
        </w:rPr>
        <w:t>時</w:t>
      </w:r>
      <w:r w:rsidRPr="008066B7">
        <w:t>であり、そこから再び歩み出すための場でもあります。</w:t>
      </w:r>
    </w:p>
    <w:p w14:paraId="34F3945B" w14:textId="6BD08C46" w:rsidR="008066B7" w:rsidRPr="008066B7" w:rsidRDefault="008066B7" w:rsidP="008066B7">
      <w:r w:rsidRPr="008066B7">
        <w:t>今日の二つの聖書箇所には、祈りと宣教、祈りと働き、祈りと派遣が深く結びついています。マルコによる福音書では、イエスご自身が祈りの中で父なる神の御心に向かい、そこから次の町々へと進んで行かれます。使徒言行録では、脅かされた弟子たちの群れが祈り、その祈りの後に、再び大胆に神の言葉を語り始め</w:t>
      </w:r>
      <w:r>
        <w:rPr>
          <w:rFonts w:hint="eastAsia"/>
        </w:rPr>
        <w:t>ています</w:t>
      </w:r>
      <w:r w:rsidRPr="008066B7">
        <w:t>。</w:t>
      </w:r>
    </w:p>
    <w:p w14:paraId="7F8F23E6" w14:textId="53F5063A" w:rsidR="008066B7" w:rsidRPr="008066B7" w:rsidRDefault="008066B7" w:rsidP="008066B7">
      <w:r w:rsidRPr="008066B7">
        <w:t>祈りは、私たちを現実から引き離す</w:t>
      </w:r>
      <w:r>
        <w:rPr>
          <w:rFonts w:hint="eastAsia"/>
        </w:rPr>
        <w:t>、いわば</w:t>
      </w:r>
      <w:r w:rsidRPr="008066B7">
        <w:t>避難所で終わるものではありません。むしろ祈りは、私たちを神の現実へと向き直らせ、この世のただ中へと押し出していく力です。</w:t>
      </w:r>
    </w:p>
    <w:p w14:paraId="31613248" w14:textId="6C968B23" w:rsidR="008066B7" w:rsidRDefault="008066B7" w:rsidP="008066B7">
      <w:r w:rsidRPr="008066B7">
        <w:rPr>
          <w:b/>
          <w:bCs/>
        </w:rPr>
        <w:t>分かち合いのために：</w:t>
      </w:r>
      <w:r w:rsidRPr="008066B7">
        <w:br/>
        <w:t>私</w:t>
      </w:r>
      <w:r>
        <w:rPr>
          <w:rFonts w:hint="eastAsia"/>
        </w:rPr>
        <w:t>たち</w:t>
      </w:r>
      <w:r w:rsidRPr="008066B7">
        <w:t>にとって</w:t>
      </w:r>
      <w:r>
        <w:rPr>
          <w:rFonts w:hint="eastAsia"/>
        </w:rPr>
        <w:t>、</w:t>
      </w:r>
      <w:r w:rsidRPr="008066B7">
        <w:t>祈りは、</w:t>
      </w:r>
      <w:r>
        <w:rPr>
          <w:rFonts w:hint="eastAsia"/>
        </w:rPr>
        <w:t>心の平安・</w:t>
      </w:r>
      <w:r w:rsidRPr="008066B7">
        <w:t>安心</w:t>
      </w:r>
      <w:r>
        <w:rPr>
          <w:rFonts w:hint="eastAsia"/>
        </w:rPr>
        <w:t>を求める</w:t>
      </w:r>
      <w:r w:rsidRPr="008066B7">
        <w:t>ものに</w:t>
      </w:r>
      <w:r>
        <w:rPr>
          <w:rFonts w:hint="eastAsia"/>
        </w:rPr>
        <w:t>留まって</w:t>
      </w:r>
      <w:r w:rsidRPr="008066B7">
        <w:t>いるでしょうか。それとも、</w:t>
      </w:r>
      <w:r>
        <w:rPr>
          <w:rFonts w:hint="eastAsia"/>
        </w:rPr>
        <w:t>そこからさらに、</w:t>
      </w:r>
      <w:r w:rsidRPr="008066B7">
        <w:t>神に押し出されるものになっているでしょうか。</w:t>
      </w:r>
    </w:p>
    <w:p w14:paraId="6FFDEC6D" w14:textId="77777777" w:rsidR="008066B7" w:rsidRPr="008066B7" w:rsidRDefault="008066B7" w:rsidP="008066B7">
      <w:pPr>
        <w:rPr>
          <w:rFonts w:hint="eastAsia"/>
        </w:rPr>
      </w:pPr>
    </w:p>
    <w:p w14:paraId="78D2B438" w14:textId="77777777" w:rsidR="008066B7" w:rsidRPr="008066B7" w:rsidRDefault="008066B7" w:rsidP="008066B7">
      <w:pPr>
        <w:rPr>
          <w:b/>
          <w:bCs/>
        </w:rPr>
      </w:pPr>
      <w:r w:rsidRPr="008066B7">
        <w:rPr>
          <w:b/>
          <w:bCs/>
        </w:rPr>
        <w:t>2．マルコ1章29～39節</w:t>
      </w:r>
    </w:p>
    <w:p w14:paraId="4658ADCC" w14:textId="77777777" w:rsidR="008066B7" w:rsidRPr="008066B7" w:rsidRDefault="008066B7" w:rsidP="008066B7">
      <w:pPr>
        <w:rPr>
          <w:b/>
          <w:bCs/>
        </w:rPr>
      </w:pPr>
      <w:r w:rsidRPr="008066B7">
        <w:rPr>
          <w:b/>
          <w:bCs/>
        </w:rPr>
        <w:t>祈りによって、働きの方向を受け取り直すイエス</w:t>
      </w:r>
    </w:p>
    <w:p w14:paraId="531042D9" w14:textId="35E8FBC1" w:rsidR="008066B7" w:rsidRPr="008066B7" w:rsidRDefault="008066B7" w:rsidP="008066B7">
      <w:r w:rsidRPr="008066B7">
        <w:t>マルコ1章では、</w:t>
      </w:r>
      <w:r>
        <w:rPr>
          <w:rFonts w:hint="eastAsia"/>
        </w:rPr>
        <w:t>場面が目まぐるしく変わり、</w:t>
      </w:r>
      <w:r w:rsidRPr="008066B7">
        <w:t>イエスの働きが広がってい</w:t>
      </w:r>
      <w:r>
        <w:rPr>
          <w:rFonts w:hint="eastAsia"/>
        </w:rPr>
        <w:t>く様子が合描かれています</w:t>
      </w:r>
      <w:r w:rsidRPr="008066B7">
        <w:t>。会堂で教え、汚れた霊を追い出し、シモンのしゅうとめを癒やし、日が暮れると町中の人々が病人や悪霊に取りつかれた人々を連れて来ます。イエスは多くの人を癒やされました。</w:t>
      </w:r>
    </w:p>
    <w:p w14:paraId="42B0CDDD" w14:textId="77777777" w:rsidR="008805C5" w:rsidRDefault="008066B7" w:rsidP="008066B7">
      <w:r>
        <w:rPr>
          <w:rFonts w:hint="eastAsia"/>
        </w:rPr>
        <w:t>これらの記述からは</w:t>
      </w:r>
      <w:r w:rsidRPr="008066B7">
        <w:t>、イエスは大成功</w:t>
      </w:r>
      <w:r>
        <w:rPr>
          <w:rFonts w:hint="eastAsia"/>
        </w:rPr>
        <w:t>が約束された</w:t>
      </w:r>
      <w:r w:rsidRPr="008066B7">
        <w:t>働き人のように見えます。人々は</w:t>
      </w:r>
      <w:r w:rsidRPr="008066B7">
        <w:lastRenderedPageBreak/>
        <w:t>集まり、期待は高まり、弟子たちも「皆があなたを捜しています」と言</w:t>
      </w:r>
      <w:r w:rsidR="008805C5">
        <w:rPr>
          <w:rFonts w:hint="eastAsia"/>
        </w:rPr>
        <w:t>って</w:t>
      </w:r>
      <w:r w:rsidRPr="008066B7">
        <w:t>います。</w:t>
      </w:r>
    </w:p>
    <w:p w14:paraId="31E17392" w14:textId="4B492F9E" w:rsidR="008066B7" w:rsidRPr="008066B7" w:rsidRDefault="008066B7" w:rsidP="008066B7">
      <w:r w:rsidRPr="008066B7">
        <w:t>ここには、一つの誘惑があります。目の前の需要に応え続けること、人々の期待に応え続けること、評判の中心に留まり続ける</w:t>
      </w:r>
      <w:r w:rsidR="008805C5">
        <w:rPr>
          <w:rFonts w:hint="eastAsia"/>
        </w:rPr>
        <w:t>という誘惑です</w:t>
      </w:r>
      <w:r w:rsidRPr="008066B7">
        <w:t>。</w:t>
      </w:r>
      <w:r w:rsidR="008805C5">
        <w:rPr>
          <w:rFonts w:hint="eastAsia"/>
        </w:rPr>
        <w:t>「荒野の誘惑」の本質はそこにありました。</w:t>
      </w:r>
    </w:p>
    <w:p w14:paraId="311B81BB" w14:textId="411714D0" w:rsidR="008066B7" w:rsidRPr="008066B7" w:rsidRDefault="008805C5" w:rsidP="008066B7">
      <w:r>
        <w:rPr>
          <w:rFonts w:hint="eastAsia"/>
        </w:rPr>
        <w:t>その誘惑に対し、</w:t>
      </w:r>
      <w:r w:rsidR="008066B7" w:rsidRPr="008066B7">
        <w:t>イエスは、朝早くまだ暗いうちに起きて、人里離れた所へ行き、そこで祈られました。そしてその後、「近くのほかの町や村へ行こう。そこでも、わたしは宣教する。そのためにわたしは出て来たのである」と言われます。</w:t>
      </w:r>
    </w:p>
    <w:p w14:paraId="074CA6AC" w14:textId="77777777" w:rsidR="008066B7" w:rsidRPr="008066B7" w:rsidRDefault="008066B7" w:rsidP="008066B7">
      <w:r w:rsidRPr="008066B7">
        <w:t>ここでの祈りは、忙しい働きの合間の休憩にとどまりません。祈りによって、イエスはご自分の使命を受け取り直しておられます。人々の期待に引き留められるのではなく、父なる神から遣わされた者として、次の場所へと進んで行かれるのです。</w:t>
      </w:r>
    </w:p>
    <w:p w14:paraId="22A2CFC1" w14:textId="2D17B126" w:rsidR="008066B7" w:rsidRPr="008066B7" w:rsidRDefault="008066B7" w:rsidP="008066B7">
      <w:pPr>
        <w:rPr>
          <w:rFonts w:hint="eastAsia"/>
        </w:rPr>
      </w:pPr>
      <w:r w:rsidRPr="008066B7">
        <w:t>祈りは、人気や成果に酔わないための場所です。また、目の前の必要に振り回されすぎないための場所です。祈りの中で、</w:t>
      </w:r>
      <w:r w:rsidR="008805C5">
        <w:rPr>
          <w:rFonts w:hint="eastAsia"/>
        </w:rPr>
        <w:t>神の愛の声に耳を傾けつつ、</w:t>
      </w:r>
      <w:r w:rsidRPr="008066B7">
        <w:t>「私たちは何のためにここにいるのか」「神はどこへ向かわせておられるのか」</w:t>
      </w:r>
      <w:r w:rsidR="008805C5">
        <w:rPr>
          <w:rFonts w:hint="eastAsia"/>
        </w:rPr>
        <w:t>を再確認するのです。</w:t>
      </w:r>
    </w:p>
    <w:p w14:paraId="5B08EC96" w14:textId="6349BF65" w:rsidR="008066B7" w:rsidRDefault="008066B7" w:rsidP="008066B7">
      <w:pPr>
        <w:rPr>
          <w:rFonts w:hint="eastAsia"/>
        </w:rPr>
      </w:pPr>
      <w:r w:rsidRPr="008066B7">
        <w:rPr>
          <w:b/>
          <w:bCs/>
        </w:rPr>
        <w:t>分かち合いのために：</w:t>
      </w:r>
      <w:r w:rsidRPr="008066B7">
        <w:br/>
        <w:t>私たちは、周囲の期待や目の前の忙しさに振り回さ</w:t>
      </w:r>
      <w:r w:rsidR="008805C5">
        <w:rPr>
          <w:rFonts w:hint="eastAsia"/>
        </w:rPr>
        <w:t>れていないでしょうか。</w:t>
      </w:r>
      <w:r w:rsidRPr="008066B7">
        <w:t>神から</w:t>
      </w:r>
      <w:r w:rsidR="008805C5">
        <w:rPr>
          <w:rFonts w:hint="eastAsia"/>
        </w:rPr>
        <w:t>自分に与えられた</w:t>
      </w:r>
      <w:r w:rsidRPr="008066B7">
        <w:t>使命を受け取り</w:t>
      </w:r>
      <w:r w:rsidR="008805C5">
        <w:rPr>
          <w:rFonts w:hint="eastAsia"/>
        </w:rPr>
        <w:t>直すために、神とどのような祈りの交わりが必要でしょうか。</w:t>
      </w:r>
    </w:p>
    <w:p w14:paraId="22A347F5" w14:textId="77777777" w:rsidR="008805C5" w:rsidRPr="008066B7" w:rsidRDefault="008805C5" w:rsidP="008066B7">
      <w:pPr>
        <w:rPr>
          <w:rFonts w:hint="eastAsia"/>
        </w:rPr>
      </w:pPr>
    </w:p>
    <w:p w14:paraId="00692FA8" w14:textId="77777777" w:rsidR="008066B7" w:rsidRPr="008066B7" w:rsidRDefault="008066B7" w:rsidP="008066B7">
      <w:pPr>
        <w:rPr>
          <w:b/>
          <w:bCs/>
        </w:rPr>
      </w:pPr>
      <w:r w:rsidRPr="008066B7">
        <w:rPr>
          <w:b/>
          <w:bCs/>
        </w:rPr>
        <w:t>3．使徒4章13～31節</w:t>
      </w:r>
    </w:p>
    <w:p w14:paraId="5E55E87E" w14:textId="77777777" w:rsidR="008066B7" w:rsidRPr="008066B7" w:rsidRDefault="008066B7" w:rsidP="008066B7">
      <w:pPr>
        <w:rPr>
          <w:b/>
          <w:bCs/>
        </w:rPr>
      </w:pPr>
      <w:r w:rsidRPr="008066B7">
        <w:rPr>
          <w:b/>
          <w:bCs/>
        </w:rPr>
        <w:t>祈りによって、恐れから証しへ押し出される群れ</w:t>
      </w:r>
    </w:p>
    <w:p w14:paraId="20C506EA" w14:textId="3220B0B8" w:rsidR="008066B7" w:rsidRPr="008066B7" w:rsidRDefault="008066B7" w:rsidP="008066B7">
      <w:r w:rsidRPr="008066B7">
        <w:t>使徒言行録4章では、ペトロとヨハネが議会の前に立たされます。二人は「無学な普通の人」と見られていました。しかし人々は、彼らが大胆に語る姿を見て驚きます。そして、彼らがイエスと共にいた者であることを知</w:t>
      </w:r>
      <w:r w:rsidR="008805C5">
        <w:rPr>
          <w:rFonts w:hint="eastAsia"/>
        </w:rPr>
        <w:t>るのです</w:t>
      </w:r>
      <w:r w:rsidRPr="008066B7">
        <w:t>。</w:t>
      </w:r>
    </w:p>
    <w:p w14:paraId="41A6F867" w14:textId="10537415" w:rsidR="008066B7" w:rsidRPr="008066B7" w:rsidRDefault="008066B7" w:rsidP="008066B7">
      <w:r w:rsidRPr="008066B7">
        <w:t>ここで重要なのは、弟子たちの力の源が、能力や地位や学歴にあったのではないということです。彼らは、復活の主イエスに出会い、聖霊に満たされて語っていました。人間的には</w:t>
      </w:r>
      <w:r w:rsidR="008805C5">
        <w:rPr>
          <w:rFonts w:hint="eastAsia"/>
        </w:rPr>
        <w:t>小さく</w:t>
      </w:r>
      <w:r w:rsidRPr="008066B7">
        <w:t>弱くても、神に用いられる者とされてい</w:t>
      </w:r>
      <w:r w:rsidR="008805C5">
        <w:rPr>
          <w:rFonts w:hint="eastAsia"/>
        </w:rPr>
        <w:t>ました</w:t>
      </w:r>
      <w:r w:rsidRPr="008066B7">
        <w:t>。</w:t>
      </w:r>
    </w:p>
    <w:p w14:paraId="3D946681" w14:textId="77777777" w:rsidR="008066B7" w:rsidRPr="008066B7" w:rsidRDefault="008066B7" w:rsidP="008066B7">
      <w:r w:rsidRPr="008066B7">
        <w:t>議会は彼らに、「今後あの名によって語ってはならない」と命じます。つまり、イエスの名を語ることを禁じたのです。しかしペトロとヨハネは、「神に従わないであなたが</w:t>
      </w:r>
      <w:r w:rsidRPr="008066B7">
        <w:lastRenderedPageBreak/>
        <w:t>たに従うことが、神の前に正しいかどうか、考えてください」と答えます。</w:t>
      </w:r>
    </w:p>
    <w:p w14:paraId="012D299A" w14:textId="71330B8C" w:rsidR="008066B7" w:rsidRPr="008066B7" w:rsidRDefault="008066B7" w:rsidP="008066B7">
      <w:r w:rsidRPr="008066B7">
        <w:t>釈放された二人は、仲間たちのところへ戻ります。そこで群れは祈ります。興味深いことに、彼らはまず「危険を</w:t>
      </w:r>
      <w:r w:rsidR="008805C5">
        <w:rPr>
          <w:rFonts w:hint="eastAsia"/>
        </w:rPr>
        <w:t>全部消し去ってください</w:t>
      </w:r>
      <w:r w:rsidRPr="008066B7">
        <w:t>」と祈ったのではありません。もちろん恐れはあった</w:t>
      </w:r>
      <w:r w:rsidR="008805C5">
        <w:rPr>
          <w:rFonts w:hint="eastAsia"/>
        </w:rPr>
        <w:t>はずです</w:t>
      </w:r>
      <w:r w:rsidRPr="008066B7">
        <w:t>。しかし彼らの祈りの中心は、「あなたの僕たちが、思い切って大胆に御言葉を語ることができるようにしてください」というものでした。</w:t>
      </w:r>
    </w:p>
    <w:p w14:paraId="3CA1980B" w14:textId="19643398" w:rsidR="008066B7" w:rsidRPr="008066B7" w:rsidRDefault="008066B7" w:rsidP="008066B7">
      <w:r w:rsidRPr="008066B7">
        <w:t>これは</w:t>
      </w:r>
      <w:r w:rsidR="008805C5">
        <w:rPr>
          <w:rFonts w:hint="eastAsia"/>
        </w:rPr>
        <w:t>注目すべき</w:t>
      </w:r>
      <w:r w:rsidRPr="008066B7">
        <w:t>祈りです。苦難を避けることだけを願う祈りではありません。</w:t>
      </w:r>
      <w:r w:rsidR="008805C5">
        <w:rPr>
          <w:rFonts w:hint="eastAsia"/>
        </w:rPr>
        <w:t>たとえ</w:t>
      </w:r>
      <w:r w:rsidRPr="008066B7">
        <w:t>状況が厳しい中で</w:t>
      </w:r>
      <w:r w:rsidR="008805C5">
        <w:rPr>
          <w:rFonts w:hint="eastAsia"/>
        </w:rPr>
        <w:t>あっても</w:t>
      </w:r>
      <w:r w:rsidRPr="008066B7">
        <w:t>、神の言葉を語る者として立たせて</w:t>
      </w:r>
      <w:r w:rsidR="008805C5">
        <w:rPr>
          <w:rFonts w:hint="eastAsia"/>
        </w:rPr>
        <w:t>欲しい</w:t>
      </w:r>
      <w:r w:rsidRPr="008066B7">
        <w:t>、という祈りです。</w:t>
      </w:r>
    </w:p>
    <w:p w14:paraId="1E52A016" w14:textId="5B356E9F" w:rsidR="008066B7" w:rsidRPr="008066B7" w:rsidRDefault="008066B7" w:rsidP="008066B7">
      <w:r w:rsidRPr="008066B7">
        <w:t>そして祈りが終わると、一同の集まっていた場所が揺れ動き</w:t>
      </w:r>
      <w:r w:rsidR="008805C5">
        <w:rPr>
          <w:rFonts w:hint="eastAsia"/>
        </w:rPr>
        <w:t>ました。そして</w:t>
      </w:r>
      <w:r w:rsidRPr="008066B7">
        <w:t>皆が聖霊に満たされ、大胆に神の言葉を語り出しました。祈りは、群れを</w:t>
      </w:r>
      <w:r w:rsidR="008805C5">
        <w:rPr>
          <w:rFonts w:hint="eastAsia"/>
        </w:rPr>
        <w:t>内向きに</w:t>
      </w:r>
      <w:r w:rsidRPr="008066B7">
        <w:t>閉じ込めませんでした。祈りは、</w:t>
      </w:r>
      <w:r w:rsidR="008805C5">
        <w:rPr>
          <w:rFonts w:hint="eastAsia"/>
        </w:rPr>
        <w:t>弟子たちの</w:t>
      </w:r>
      <w:r w:rsidRPr="008066B7">
        <w:t>群れを再び外へと押し出しました。</w:t>
      </w:r>
    </w:p>
    <w:p w14:paraId="62D432DF" w14:textId="339192DE" w:rsidR="008066B7" w:rsidRDefault="008066B7" w:rsidP="008066B7">
      <w:r w:rsidRPr="008066B7">
        <w:rPr>
          <w:b/>
          <w:bCs/>
        </w:rPr>
        <w:t>分かち合いのために：</w:t>
      </w:r>
      <w:r w:rsidRPr="008066B7">
        <w:br/>
        <w:t>私たちの祈りは、ただ困難がなくなることを願う祈りでしょうか。それとも、困難の</w:t>
      </w:r>
      <w:r w:rsidR="008805C5">
        <w:rPr>
          <w:rFonts w:hint="eastAsia"/>
        </w:rPr>
        <w:t>ただ</w:t>
      </w:r>
      <w:r w:rsidRPr="008066B7">
        <w:t>中</w:t>
      </w:r>
      <w:r w:rsidR="008805C5">
        <w:rPr>
          <w:rFonts w:hint="eastAsia"/>
        </w:rPr>
        <w:t>にあっても、</w:t>
      </w:r>
      <w:r w:rsidRPr="008066B7">
        <w:t>神に</w:t>
      </w:r>
      <w:r w:rsidR="008805C5">
        <w:rPr>
          <w:rFonts w:hint="eastAsia"/>
        </w:rPr>
        <w:t>信頼し、立ち続ける</w:t>
      </w:r>
      <w:r w:rsidRPr="008066B7">
        <w:t>力を求める祈りでしょうか。</w:t>
      </w:r>
    </w:p>
    <w:p w14:paraId="0DBAD52D" w14:textId="77777777" w:rsidR="008805C5" w:rsidRPr="008805C5" w:rsidRDefault="008805C5" w:rsidP="008066B7">
      <w:pPr>
        <w:rPr>
          <w:rFonts w:hint="eastAsia"/>
        </w:rPr>
      </w:pPr>
    </w:p>
    <w:p w14:paraId="01B08EC6" w14:textId="77777777" w:rsidR="008066B7" w:rsidRPr="008066B7" w:rsidRDefault="008066B7" w:rsidP="008066B7">
      <w:pPr>
        <w:rPr>
          <w:b/>
          <w:bCs/>
        </w:rPr>
      </w:pPr>
      <w:r w:rsidRPr="008066B7">
        <w:rPr>
          <w:b/>
          <w:bCs/>
        </w:rPr>
        <w:t>4．二つの箇所をつなぐ視点</w:t>
      </w:r>
    </w:p>
    <w:p w14:paraId="6D61FBC6" w14:textId="0793FAD0" w:rsidR="008066B7" w:rsidRPr="008066B7" w:rsidRDefault="008066B7" w:rsidP="008066B7">
      <w:r w:rsidRPr="008066B7">
        <w:t>マルコ1章では、イエスが祈りから次の町々へと向かわれます。使徒4章では、弟子たちの群れが祈りから再び</w:t>
      </w:r>
      <w:r w:rsidR="008805C5">
        <w:rPr>
          <w:rFonts w:hint="eastAsia"/>
        </w:rPr>
        <w:t>伝道へと</w:t>
      </w:r>
      <w:r w:rsidRPr="008066B7">
        <w:t>押し出されます。</w:t>
      </w:r>
    </w:p>
    <w:p w14:paraId="6304BD76" w14:textId="4F34C061" w:rsidR="008066B7" w:rsidRPr="008066B7" w:rsidRDefault="008066B7" w:rsidP="008066B7">
      <w:r w:rsidRPr="008066B7">
        <w:t>ここには、共通する流れがあります。祈りは、</w:t>
      </w:r>
      <w:r w:rsidR="008805C5">
        <w:rPr>
          <w:rFonts w:hint="eastAsia"/>
        </w:rPr>
        <w:t>まったき愛を注いでくださる</w:t>
      </w:r>
      <w:r w:rsidRPr="008066B7">
        <w:t>神</w:t>
      </w:r>
      <w:r w:rsidR="008805C5">
        <w:rPr>
          <w:rFonts w:hint="eastAsia"/>
        </w:rPr>
        <w:t>の守りに信頼し、またその信頼の中で立ち続ける力を与えます</w:t>
      </w:r>
      <w:r w:rsidRPr="008066B7">
        <w:t>。祈りは、恐れや疲れ</w:t>
      </w:r>
      <w:r w:rsidR="008805C5">
        <w:rPr>
          <w:rFonts w:hint="eastAsia"/>
        </w:rPr>
        <w:t>、難しい状況</w:t>
      </w:r>
      <w:r w:rsidRPr="008066B7">
        <w:t>の中で</w:t>
      </w:r>
      <w:r w:rsidR="008805C5">
        <w:rPr>
          <w:rFonts w:hint="eastAsia"/>
        </w:rPr>
        <w:t>も</w:t>
      </w:r>
      <w:r w:rsidRPr="008066B7">
        <w:t>、</w:t>
      </w:r>
      <w:r w:rsidR="008805C5">
        <w:rPr>
          <w:rFonts w:hint="eastAsia"/>
        </w:rPr>
        <w:t>神が私たちに期待しておられる</w:t>
      </w:r>
      <w:r w:rsidRPr="008066B7">
        <w:t>使命を受け取り直すことです。</w:t>
      </w:r>
    </w:p>
    <w:p w14:paraId="47E5433D" w14:textId="660E055E" w:rsidR="008066B7" w:rsidRPr="008066B7" w:rsidRDefault="008066B7" w:rsidP="008066B7">
      <w:r w:rsidRPr="008066B7">
        <w:t>教会もまた、</w:t>
      </w:r>
      <w:r w:rsidR="00EA7A7F">
        <w:rPr>
          <w:rFonts w:hint="eastAsia"/>
        </w:rPr>
        <w:t>そのような</w:t>
      </w:r>
      <w:r w:rsidRPr="008066B7">
        <w:t>祈</w:t>
      </w:r>
      <w:r w:rsidR="00EA7A7F">
        <w:rPr>
          <w:rFonts w:hint="eastAsia"/>
        </w:rPr>
        <w:t>りの</w:t>
      </w:r>
      <w:r w:rsidRPr="008066B7">
        <w:t>群れです。</w:t>
      </w:r>
      <w:r w:rsidR="00EA7A7F">
        <w:rPr>
          <w:rFonts w:hint="eastAsia"/>
        </w:rPr>
        <w:t>それは、いわゆる修道院的なイメージの、</w:t>
      </w:r>
      <w:r w:rsidRPr="008066B7">
        <w:t>世の中から離れて安全な場所に閉じこもるという意味ではありません。祈る群れとは、神の言葉に聞き、聖霊</w:t>
      </w:r>
      <w:r w:rsidR="00EA7A7F">
        <w:rPr>
          <w:rFonts w:hint="eastAsia"/>
        </w:rPr>
        <w:t>つまり</w:t>
      </w:r>
      <w:r w:rsidR="00EA7A7F" w:rsidRPr="00EA7A7F">
        <w:t>神・イエスのスピリットつまり</w:t>
      </w:r>
      <w:r w:rsidRPr="008066B7">
        <w:t>に満たされ、必要なところへ押し出されていく群れです。</w:t>
      </w:r>
    </w:p>
    <w:p w14:paraId="4151602A" w14:textId="73A1BAEB" w:rsidR="008066B7" w:rsidRPr="008066B7" w:rsidRDefault="008066B7" w:rsidP="008066B7">
      <w:r w:rsidRPr="008066B7">
        <w:t>もちろん、私たちはいつも強いわけではありません。恐れもあります。疲れもあります。</w:t>
      </w:r>
      <w:r w:rsidR="00EA7A7F">
        <w:rPr>
          <w:rFonts w:hint="eastAsia"/>
        </w:rPr>
        <w:t>どう進めばよいか、どのような</w:t>
      </w:r>
      <w:r w:rsidRPr="008066B7">
        <w:t>言葉</w:t>
      </w:r>
      <w:r w:rsidR="00EA7A7F">
        <w:rPr>
          <w:rFonts w:hint="eastAsia"/>
        </w:rPr>
        <w:t>を語ればよいか、</w:t>
      </w:r>
      <w:r w:rsidRPr="008066B7">
        <w:t>迷うこともあります。けれども、使徒たちもまた、最初から強かったのではありません。彼らは祈る群れの中で支</w:t>
      </w:r>
      <w:r w:rsidRPr="008066B7">
        <w:lastRenderedPageBreak/>
        <w:t>えられ、聖霊に満たされ、語る者とされていきました。</w:t>
      </w:r>
    </w:p>
    <w:p w14:paraId="69E2FF66" w14:textId="4C619879" w:rsidR="008066B7" w:rsidRPr="008066B7" w:rsidRDefault="008066B7" w:rsidP="008066B7">
      <w:r w:rsidRPr="008066B7">
        <w:t>教会の力は、私たち自身の能力の高さにあるのではありません。組織の大きさや活動の多さ</w:t>
      </w:r>
      <w:r w:rsidR="00EA7A7F">
        <w:rPr>
          <w:rFonts w:hint="eastAsia"/>
        </w:rPr>
        <w:t>、予算の潤沢さ</w:t>
      </w:r>
      <w:r w:rsidRPr="008066B7">
        <w:t>にあるので</w:t>
      </w:r>
      <w:r w:rsidR="00EA7A7F">
        <w:rPr>
          <w:rFonts w:hint="eastAsia"/>
        </w:rPr>
        <w:t>は</w:t>
      </w:r>
      <w:r w:rsidRPr="008066B7">
        <w:t>ありません。</w:t>
      </w:r>
      <w:r w:rsidR="00EA7A7F">
        <w:rPr>
          <w:rFonts w:hint="eastAsia"/>
        </w:rPr>
        <w:t>必要ならば神はそれらを備えてくださいますが、まず目を留めるべきはそこではありません。</w:t>
      </w:r>
      <w:r w:rsidRPr="008066B7">
        <w:t>祈りの中で神に向き直り、そこから与えられた言葉と愛を携えて歩み出</w:t>
      </w:r>
      <w:r w:rsidR="00EA7A7F">
        <w:rPr>
          <w:rFonts w:hint="eastAsia"/>
        </w:rPr>
        <w:t>そうとする、そのような小さな祈りの群れ</w:t>
      </w:r>
      <w:r w:rsidRPr="008066B7">
        <w:t>に、教会の</w:t>
      </w:r>
      <w:r w:rsidR="00EA7A7F">
        <w:rPr>
          <w:rFonts w:hint="eastAsia"/>
        </w:rPr>
        <w:t>土台</w:t>
      </w:r>
      <w:r w:rsidRPr="008066B7">
        <w:t>があります。</w:t>
      </w:r>
    </w:p>
    <w:p w14:paraId="5BB61995" w14:textId="572345A1" w:rsidR="00BF0E94" w:rsidRPr="008066B7" w:rsidRDefault="008066B7">
      <w:pPr>
        <w:rPr>
          <w:rFonts w:hint="eastAsia"/>
        </w:rPr>
      </w:pPr>
      <w:r w:rsidRPr="008066B7">
        <w:rPr>
          <w:b/>
          <w:bCs/>
        </w:rPr>
        <w:t>分かち合いのために：</w:t>
      </w:r>
      <w:r w:rsidRPr="008066B7">
        <w:br/>
        <w:t>高の原教会が「祈りから押し出される群れ」として歩むなら、今、どのような人々や場所へ心を向けるべきでしょうか。</w:t>
      </w:r>
    </w:p>
    <w:sectPr w:rsidR="00BF0E94" w:rsidRPr="008066B7" w:rsidSect="00BF0E94">
      <w:footerReference w:type="default" r:id="rId6"/>
      <w:pgSz w:w="11906" w:h="16838" w:code="9"/>
      <w:pgMar w:top="1985" w:right="1701" w:bottom="1701" w:left="1701" w:header="851"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199C4" w14:textId="77777777" w:rsidR="003F5629" w:rsidRDefault="003F5629" w:rsidP="00BF0E94">
      <w:pPr>
        <w:spacing w:after="0" w:line="240" w:lineRule="auto"/>
      </w:pPr>
      <w:r>
        <w:separator/>
      </w:r>
    </w:p>
  </w:endnote>
  <w:endnote w:type="continuationSeparator" w:id="0">
    <w:p w14:paraId="66540E54" w14:textId="77777777" w:rsidR="003F5629" w:rsidRDefault="003F5629" w:rsidP="00BF0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71335"/>
      <w:docPartObj>
        <w:docPartGallery w:val="Page Numbers (Bottom of Page)"/>
        <w:docPartUnique/>
      </w:docPartObj>
    </w:sdtPr>
    <w:sdtContent>
      <w:p w14:paraId="4F4A19DA" w14:textId="58AA806F" w:rsidR="00BF0E94" w:rsidRDefault="00BF0E94">
        <w:pPr>
          <w:pStyle w:val="ac"/>
          <w:jc w:val="center"/>
        </w:pPr>
        <w:r>
          <w:fldChar w:fldCharType="begin"/>
        </w:r>
        <w:r>
          <w:instrText>PAGE   \* MERGEFORMAT</w:instrText>
        </w:r>
        <w:r>
          <w:fldChar w:fldCharType="separate"/>
        </w:r>
        <w:r>
          <w:rPr>
            <w:lang w:val="ja-JP"/>
          </w:rPr>
          <w:t>2</w:t>
        </w:r>
        <w:r>
          <w:fldChar w:fldCharType="end"/>
        </w:r>
      </w:p>
    </w:sdtContent>
  </w:sdt>
  <w:p w14:paraId="711B6CCE" w14:textId="77777777" w:rsidR="00BF0E94" w:rsidRDefault="00BF0E9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EB325" w14:textId="77777777" w:rsidR="003F5629" w:rsidRDefault="003F5629" w:rsidP="00BF0E94">
      <w:pPr>
        <w:spacing w:after="0" w:line="240" w:lineRule="auto"/>
      </w:pPr>
      <w:r>
        <w:separator/>
      </w:r>
    </w:p>
  </w:footnote>
  <w:footnote w:type="continuationSeparator" w:id="0">
    <w:p w14:paraId="3DA815F6" w14:textId="77777777" w:rsidR="003F5629" w:rsidRDefault="003F5629" w:rsidP="00BF0E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DD"/>
    <w:rsid w:val="003F5629"/>
    <w:rsid w:val="006077DD"/>
    <w:rsid w:val="00633792"/>
    <w:rsid w:val="006C6825"/>
    <w:rsid w:val="006D5EF8"/>
    <w:rsid w:val="007B2F5D"/>
    <w:rsid w:val="008066B7"/>
    <w:rsid w:val="008805C5"/>
    <w:rsid w:val="00BF0E94"/>
    <w:rsid w:val="00C92974"/>
    <w:rsid w:val="00EA7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A4A9DC"/>
  <w15:chartTrackingRefBased/>
  <w15:docId w15:val="{F447E8A5-DD59-4919-AB5D-9A8DADC4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77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077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077D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077D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077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077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077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077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077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77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077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077D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077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077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077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077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077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077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077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077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77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077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77DD"/>
    <w:pPr>
      <w:spacing w:before="160"/>
      <w:jc w:val="center"/>
    </w:pPr>
    <w:rPr>
      <w:i/>
      <w:iCs/>
      <w:color w:val="404040" w:themeColor="text1" w:themeTint="BF"/>
    </w:rPr>
  </w:style>
  <w:style w:type="character" w:customStyle="1" w:styleId="a8">
    <w:name w:val="引用文 (文字)"/>
    <w:basedOn w:val="a0"/>
    <w:link w:val="a7"/>
    <w:uiPriority w:val="29"/>
    <w:rsid w:val="006077DD"/>
    <w:rPr>
      <w:i/>
      <w:iCs/>
      <w:color w:val="404040" w:themeColor="text1" w:themeTint="BF"/>
    </w:rPr>
  </w:style>
  <w:style w:type="paragraph" w:styleId="a9">
    <w:name w:val="List Paragraph"/>
    <w:basedOn w:val="a"/>
    <w:uiPriority w:val="34"/>
    <w:qFormat/>
    <w:rsid w:val="006077DD"/>
    <w:pPr>
      <w:ind w:left="720"/>
      <w:contextualSpacing/>
    </w:pPr>
  </w:style>
  <w:style w:type="character" w:styleId="21">
    <w:name w:val="Intense Emphasis"/>
    <w:basedOn w:val="a0"/>
    <w:uiPriority w:val="21"/>
    <w:qFormat/>
    <w:rsid w:val="006077DD"/>
    <w:rPr>
      <w:i/>
      <w:iCs/>
      <w:color w:val="0F4761" w:themeColor="accent1" w:themeShade="BF"/>
    </w:rPr>
  </w:style>
  <w:style w:type="paragraph" w:styleId="22">
    <w:name w:val="Intense Quote"/>
    <w:basedOn w:val="a"/>
    <w:next w:val="a"/>
    <w:link w:val="23"/>
    <w:uiPriority w:val="30"/>
    <w:qFormat/>
    <w:rsid w:val="00607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077DD"/>
    <w:rPr>
      <w:i/>
      <w:iCs/>
      <w:color w:val="0F4761" w:themeColor="accent1" w:themeShade="BF"/>
    </w:rPr>
  </w:style>
  <w:style w:type="character" w:styleId="24">
    <w:name w:val="Intense Reference"/>
    <w:basedOn w:val="a0"/>
    <w:uiPriority w:val="32"/>
    <w:qFormat/>
    <w:rsid w:val="006077DD"/>
    <w:rPr>
      <w:b/>
      <w:bCs/>
      <w:smallCaps/>
      <w:color w:val="0F4761" w:themeColor="accent1" w:themeShade="BF"/>
      <w:spacing w:val="5"/>
    </w:rPr>
  </w:style>
  <w:style w:type="paragraph" w:styleId="aa">
    <w:name w:val="header"/>
    <w:basedOn w:val="a"/>
    <w:link w:val="ab"/>
    <w:uiPriority w:val="99"/>
    <w:unhideWhenUsed/>
    <w:rsid w:val="00BF0E94"/>
    <w:pPr>
      <w:tabs>
        <w:tab w:val="center" w:pos="4252"/>
        <w:tab w:val="right" w:pos="8504"/>
      </w:tabs>
      <w:snapToGrid w:val="0"/>
    </w:pPr>
  </w:style>
  <w:style w:type="character" w:customStyle="1" w:styleId="ab">
    <w:name w:val="ヘッダー (文字)"/>
    <w:basedOn w:val="a0"/>
    <w:link w:val="aa"/>
    <w:uiPriority w:val="99"/>
    <w:rsid w:val="00BF0E94"/>
  </w:style>
  <w:style w:type="paragraph" w:styleId="ac">
    <w:name w:val="footer"/>
    <w:basedOn w:val="a"/>
    <w:link w:val="ad"/>
    <w:uiPriority w:val="99"/>
    <w:unhideWhenUsed/>
    <w:rsid w:val="00BF0E94"/>
    <w:pPr>
      <w:tabs>
        <w:tab w:val="center" w:pos="4252"/>
        <w:tab w:val="right" w:pos="8504"/>
      </w:tabs>
      <w:snapToGrid w:val="0"/>
    </w:pPr>
  </w:style>
  <w:style w:type="character" w:customStyle="1" w:styleId="ad">
    <w:name w:val="フッター (文字)"/>
    <w:basedOn w:val="a0"/>
    <w:link w:val="ac"/>
    <w:uiPriority w:val="99"/>
    <w:rsid w:val="00BF0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542</TotalTime>
  <Pages>4</Pages>
  <Words>416</Words>
  <Characters>2376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makoto tokuda</dc:creator>
  <cp:keywords/>
  <dc:description/>
  <cp:lastModifiedBy>makoto tokuda</cp:lastModifiedBy>
  <cp:revision>4</cp:revision>
  <dcterms:created xsi:type="dcterms:W3CDTF">2026-06-02T13:24:00Z</dcterms:created>
  <dcterms:modified xsi:type="dcterms:W3CDTF">2026-06-02T22:26:00Z</dcterms:modified>
</cp:coreProperties>
</file>